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3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both"/>
        <w:rPr>
          <w:rFonts w:cs="Arial" w:ascii="Arial" w:hAnsi="Arial"/>
        </w:rPr>
      </w:pPr>
      <w:bookmarkStart w:id="0" w:name="_GoBack"/>
      <w:bookmarkStart w:id="1" w:name="__DdeLink__421_1043557982"/>
      <w:bookmarkStart w:id="2" w:name="__DdeLink__424_1043557982"/>
      <w:bookmarkEnd w:id="0"/>
      <w:bookmarkEnd w:id="1"/>
      <w:bookmarkEnd w:id="2"/>
      <w:r>
        <w:rPr>
          <w:rFonts w:cs="Arial" w:ascii="Arial" w:hAnsi="Arial"/>
        </w:rPr>
        <w:tab/>
        <w:tab/>
        <w:tab/>
        <w:tab/>
        <w:t>###Surname/Company###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###Address###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###Post Code###  ###City###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4248" w:right="0" w:firstLine="708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ind w:left="4248" w:right="0" w:firstLine="708"/>
        <w:jc w:val="both"/>
        <w:rPr>
          <w:rFonts w:cs="Arial" w:ascii="Arial" w:hAnsi="Arial"/>
        </w:rPr>
      </w:pPr>
      <w:r>
        <w:rPr>
          <w:rFonts w:cs="Arial" w:ascii="Arial" w:hAnsi="Arial"/>
        </w:rPr>
        <w:t>Praha ###DATUM###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>Test dopisu odstoupení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 xml:space="preserve">Číslo smlouvy </w:t>
      </w:r>
      <w:r>
        <w:rPr>
          <w:rFonts w:cs="Arial" w:ascii="Arial" w:hAnsi="Arial"/>
          <w:b/>
          <w:bCs/>
        </w:rPr>
        <w:t>###Account###</w:t>
      </w:r>
      <w:r>
        <w:rPr>
          <w:rFonts w:cs="Arial" w:ascii="Arial" w:hAnsi="Arial"/>
        </w:rPr>
        <w:t xml:space="preserve"> 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>Důvod:###</w:t>
      </w:r>
      <w:bookmarkStart w:id="3" w:name="__DdeLink__417_1043557982"/>
      <w:r>
        <w:rPr>
          <w:rFonts w:cs="Arial" w:ascii="Arial" w:hAnsi="Arial"/>
        </w:rPr>
        <w:t>Typ (Q3)</w:t>
      </w:r>
      <w:bookmarkEnd w:id="3"/>
      <w:r>
        <w:rPr>
          <w:rFonts w:cs="Arial" w:ascii="Arial" w:hAnsi="Arial"/>
        </w:rPr>
        <w:t>###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 xml:space="preserve">V případě jakýchkoliv dotazů jsme Vám k dispozici na zákaznické lince 844 111 140 nebo na e-mailové adrese </w:t>
      </w:r>
      <w:hyperlink r:id="rId2">
        <w:r>
          <w:rPr>
            <w:rStyle w:val="Internetovodkaz"/>
            <w:rFonts w:cs="Arial" w:ascii="Arial" w:hAnsi="Arial"/>
          </w:rPr>
          <w:t>klienti@livetelecom.cz</w:t>
        </w:r>
      </w:hyperlink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cs="Arial" w:ascii="Arial" w:hAnsi="Arial"/>
        </w:rPr>
      </w:pPr>
      <w:bookmarkStart w:id="4" w:name="__DdeLink__421_1043557982"/>
      <w:bookmarkStart w:id="5" w:name="__DdeLink__424_1043557982"/>
      <w:bookmarkEnd w:id="4"/>
      <w:bookmarkEnd w:id="5"/>
      <w:r>
        <w:rPr>
          <w:rFonts w:cs="Arial" w:ascii="Arial" w:hAnsi="Arial"/>
        </w:rPr>
        <w:t xml:space="preserve">S pozdravem </w:t>
      </w:r>
    </w:p>
    <w:p>
      <w:pPr>
        <w:pStyle w:val="Normal"/>
        <w:jc w:val="both"/>
        <w:rPr/>
      </w:pPr>
      <w:r>
        <w:rPr/>
        <w:drawing>
          <wp:inline distT="0" distB="0" distL="0" distR="0">
            <wp:extent cx="1152525" cy="63817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>Ing. David Lukáč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>předseda představenstva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>Upozornění: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 xml:space="preserve">Pokud jste měl u Vašeho předchozího operátora nastavený nadstavbový balíček volných minut, informujte se prosím na jeho zákaznické lince, zda akceptoval jeho zrušení.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cs-CZ" w:eastAsia="zh-CN" w:bidi="hi-IN"/>
      </w:rPr>
    </w:rPrDefault>
    <w:pPrDefault>
      <w:pPr/>
    </w:pPrDefault>
  </w:docDefaults>
  <w:latentStyles w:count="267" w:defUnhideWhenUsed="1" w:defSemiHidden="1" w:defUIPriority="99" w:defQFormat="0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ovodkaz" w:customStyle="1">
    <w:name w:val="Internetový odkaz"/>
    <w:basedOn w:val="DefaultParagraphFont"/>
    <w:rPr>
      <w:color w:val="0000FF"/>
      <w:u w:val="single"/>
      <w:lang w:val="zxx" w:eastAsia="zxx" w:bidi="zxx"/>
    </w:rPr>
  </w:style>
  <w:style w:type="character" w:styleId="TextbublinyChar" w:customStyle="1">
    <w:name w:val="Text bubliny Char"/>
    <w:uiPriority w:val="99"/>
    <w:semiHidden/>
    <w:link w:val="Textbubliny"/>
    <w:rsid w:val="00e8499c"/>
    <w:basedOn w:val="DefaultParagraphFont"/>
    <w:rPr>
      <w:rFonts w:ascii="Tahoma" w:hAnsi="Tahoma" w:cs="Mangal"/>
      <w:sz w:val="16"/>
      <w:szCs w:val="14"/>
    </w:rPr>
  </w:style>
  <w:style w:type="paragraph" w:styleId="Nadpis" w:customStyle="1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lotextu" w:customStyle="1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FreeSans"/>
    </w:rPr>
  </w:style>
  <w:style w:type="paragraph" w:styleId="Popisek" w:customStyle="1">
    <w:name w:val="Popisek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 w:customStyle="1">
    <w:name w:val="Rejstřík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TextbublinyChar"/>
    <w:rsid w:val="00e8499c"/>
    <w:basedOn w:val="Normal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lienti@livetelecom.cz" TargetMode="External"/><Relationship Id="rId3" Type="http://schemas.openxmlformats.org/officeDocument/2006/relationships/image" Target="media/image3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LibreOffice/4.2.3.3$Linux_X86_64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2014-06-18T10:48:00Z</dcterms:created>
  <dc:creator>Ladislav Laník</dc:creator>
  <dc:language>cs-CZ</dc:language>
  <cp:lastModifiedBy>Ladislav Laník</cp:lastModifiedBy>
  <dcterms:modified xsi:type="dcterms:W3CDTF">2014-06-18T10:48:00Z</dcterms:modified>
  <cp:revision>2</cp:revision>
</cp:coreProperties>
</file>